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25E62" w14:textId="77777777" w:rsidR="00D427AA" w:rsidRPr="00D427AA" w:rsidRDefault="00D427AA" w:rsidP="00D427AA">
      <w:pPr>
        <w:spacing w:line="240" w:lineRule="atLeast"/>
        <w:textAlignment w:val="baseline"/>
        <w:outlineLvl w:val="0"/>
        <w:rPr>
          <w:rFonts w:ascii="Roboto" w:eastAsia="Times New Roman" w:hAnsi="Roboto" w:cs="Times New Roman"/>
          <w:color w:val="2E353D"/>
          <w:kern w:val="36"/>
          <w:sz w:val="60"/>
          <w:szCs w:val="60"/>
          <w:lang w:val="de-DE" w:eastAsia="nl-NL"/>
        </w:rPr>
      </w:pPr>
      <w:r w:rsidRPr="00D427AA">
        <w:rPr>
          <w:rFonts w:ascii="Roboto" w:eastAsia="Times New Roman" w:hAnsi="Roboto" w:cs="Times New Roman"/>
          <w:color w:val="2E353D"/>
          <w:kern w:val="36"/>
          <w:sz w:val="60"/>
          <w:szCs w:val="60"/>
          <w:lang w:val="de-DE" w:eastAsia="nl-NL"/>
        </w:rPr>
        <w:t>5 typische Risiken beim Online-Shopping</w:t>
      </w:r>
    </w:p>
    <w:p w14:paraId="2D2BA181" w14:textId="77777777" w:rsidR="00D427AA" w:rsidRPr="00D427AA" w:rsidRDefault="00D427AA" w:rsidP="00D427AA">
      <w:pPr>
        <w:spacing w:after="120" w:line="240" w:lineRule="auto"/>
        <w:textAlignment w:val="baseline"/>
        <w:rPr>
          <w:rFonts w:ascii="Roboto" w:eastAsia="Times New Roman" w:hAnsi="Roboto" w:cs="Times New Roman"/>
          <w:color w:val="2E353D"/>
          <w:sz w:val="24"/>
          <w:szCs w:val="24"/>
          <w:lang w:val="de-DE" w:eastAsia="nl-NL"/>
        </w:rPr>
      </w:pPr>
      <w:r w:rsidRPr="00D427AA">
        <w:rPr>
          <w:rFonts w:ascii="Roboto" w:eastAsia="Times New Roman" w:hAnsi="Roboto" w:cs="Times New Roman"/>
          <w:color w:val="2E353D"/>
          <w:sz w:val="24"/>
          <w:szCs w:val="24"/>
          <w:lang w:val="de-DE" w:eastAsia="nl-NL"/>
        </w:rPr>
        <w:t>26. Juli 2021</w:t>
      </w:r>
    </w:p>
    <w:p w14:paraId="7DDFABC6" w14:textId="77777777" w:rsidR="00D427AA" w:rsidRPr="00D427AA" w:rsidRDefault="00D427AA" w:rsidP="00D427AA">
      <w:pPr>
        <w:spacing w:after="120" w:line="240" w:lineRule="auto"/>
        <w:textAlignment w:val="baseline"/>
        <w:rPr>
          <w:rFonts w:ascii="Roboto" w:eastAsia="Times New Roman" w:hAnsi="Roboto" w:cs="Times New Roman"/>
          <w:color w:val="2E353D"/>
          <w:sz w:val="24"/>
          <w:szCs w:val="24"/>
          <w:lang w:val="de-DE" w:eastAsia="nl-NL"/>
        </w:rPr>
      </w:pPr>
      <w:hyperlink r:id="rId7" w:history="1">
        <w:r w:rsidRPr="00D427AA">
          <w:rPr>
            <w:rFonts w:ascii="Roboto" w:eastAsia="Times New Roman" w:hAnsi="Roboto" w:cs="Times New Roman"/>
            <w:color w:val="F07F1D"/>
            <w:sz w:val="24"/>
            <w:szCs w:val="24"/>
            <w:bdr w:val="none" w:sz="0" w:space="0" w:color="auto" w:frame="1"/>
            <w:lang w:val="de-DE" w:eastAsia="nl-NL"/>
          </w:rPr>
          <w:t>News</w:t>
        </w:r>
      </w:hyperlink>
      <w:r w:rsidRPr="00D427AA">
        <w:rPr>
          <w:rFonts w:ascii="Roboto" w:eastAsia="Times New Roman" w:hAnsi="Roboto" w:cs="Times New Roman"/>
          <w:color w:val="2E353D"/>
          <w:sz w:val="24"/>
          <w:szCs w:val="24"/>
          <w:lang w:val="de-DE" w:eastAsia="nl-NL"/>
        </w:rPr>
        <w:t> | </w:t>
      </w:r>
      <w:proofErr w:type="spellStart"/>
      <w:r w:rsidRPr="00D427AA">
        <w:rPr>
          <w:rFonts w:ascii="Roboto" w:eastAsia="Times New Roman" w:hAnsi="Roboto" w:cs="Times New Roman"/>
          <w:color w:val="2E353D"/>
          <w:sz w:val="24"/>
          <w:szCs w:val="24"/>
          <w:lang w:eastAsia="nl-NL"/>
        </w:rPr>
        <w:fldChar w:fldCharType="begin"/>
      </w:r>
      <w:r w:rsidRPr="00D427AA">
        <w:rPr>
          <w:rFonts w:ascii="Roboto" w:eastAsia="Times New Roman" w:hAnsi="Roboto" w:cs="Times New Roman"/>
          <w:color w:val="2E353D"/>
          <w:sz w:val="24"/>
          <w:szCs w:val="24"/>
          <w:lang w:val="de-DE" w:eastAsia="nl-NL"/>
        </w:rPr>
        <w:instrText xml:space="preserve"> HYPERLINK "https://www.usd.de/category/cyber-defence/" </w:instrText>
      </w:r>
      <w:r w:rsidRPr="00D427AA">
        <w:rPr>
          <w:rFonts w:ascii="Roboto" w:eastAsia="Times New Roman" w:hAnsi="Roboto" w:cs="Times New Roman"/>
          <w:color w:val="2E353D"/>
          <w:sz w:val="24"/>
          <w:szCs w:val="24"/>
          <w:lang w:eastAsia="nl-NL"/>
        </w:rPr>
        <w:fldChar w:fldCharType="separate"/>
      </w:r>
      <w:r w:rsidRPr="00D427AA">
        <w:rPr>
          <w:rFonts w:ascii="Roboto" w:eastAsia="Times New Roman" w:hAnsi="Roboto" w:cs="Times New Roman"/>
          <w:color w:val="F07F1D"/>
          <w:sz w:val="24"/>
          <w:szCs w:val="24"/>
          <w:bdr w:val="none" w:sz="0" w:space="0" w:color="auto" w:frame="1"/>
          <w:lang w:val="de-DE" w:eastAsia="nl-NL"/>
        </w:rPr>
        <w:t>Cyber</w:t>
      </w:r>
      <w:proofErr w:type="spellEnd"/>
      <w:r w:rsidRPr="00D427AA">
        <w:rPr>
          <w:rFonts w:ascii="Roboto" w:eastAsia="Times New Roman" w:hAnsi="Roboto" w:cs="Times New Roman"/>
          <w:color w:val="F07F1D"/>
          <w:sz w:val="24"/>
          <w:szCs w:val="24"/>
          <w:bdr w:val="none" w:sz="0" w:space="0" w:color="auto" w:frame="1"/>
          <w:lang w:val="de-DE" w:eastAsia="nl-NL"/>
        </w:rPr>
        <w:t xml:space="preserve"> Defence</w:t>
      </w:r>
      <w:r w:rsidRPr="00D427AA">
        <w:rPr>
          <w:rFonts w:ascii="Roboto" w:eastAsia="Times New Roman" w:hAnsi="Roboto" w:cs="Times New Roman"/>
          <w:color w:val="2E353D"/>
          <w:sz w:val="24"/>
          <w:szCs w:val="24"/>
          <w:lang w:eastAsia="nl-NL"/>
        </w:rPr>
        <w:fldChar w:fldCharType="end"/>
      </w:r>
      <w:r w:rsidRPr="00D427AA">
        <w:rPr>
          <w:rFonts w:ascii="Roboto" w:eastAsia="Times New Roman" w:hAnsi="Roboto" w:cs="Times New Roman"/>
          <w:color w:val="2E353D"/>
          <w:sz w:val="24"/>
          <w:szCs w:val="24"/>
          <w:lang w:val="de-DE" w:eastAsia="nl-NL"/>
        </w:rPr>
        <w:t> | </w:t>
      </w:r>
      <w:proofErr w:type="spellStart"/>
      <w:r w:rsidRPr="00D427AA">
        <w:rPr>
          <w:rFonts w:ascii="Roboto" w:eastAsia="Times New Roman" w:hAnsi="Roboto" w:cs="Times New Roman"/>
          <w:color w:val="2E353D"/>
          <w:sz w:val="24"/>
          <w:szCs w:val="24"/>
          <w:lang w:eastAsia="nl-NL"/>
        </w:rPr>
        <w:fldChar w:fldCharType="begin"/>
      </w:r>
      <w:r w:rsidRPr="00D427AA">
        <w:rPr>
          <w:rFonts w:ascii="Roboto" w:eastAsia="Times New Roman" w:hAnsi="Roboto" w:cs="Times New Roman"/>
          <w:color w:val="2E353D"/>
          <w:sz w:val="24"/>
          <w:szCs w:val="24"/>
          <w:lang w:val="de-DE" w:eastAsia="nl-NL"/>
        </w:rPr>
        <w:instrText xml:space="preserve"> HYPERLINK "https://www.usd.de/category/cybersecurity-tips/" </w:instrText>
      </w:r>
      <w:r w:rsidRPr="00D427AA">
        <w:rPr>
          <w:rFonts w:ascii="Roboto" w:eastAsia="Times New Roman" w:hAnsi="Roboto" w:cs="Times New Roman"/>
          <w:color w:val="2E353D"/>
          <w:sz w:val="24"/>
          <w:szCs w:val="24"/>
          <w:lang w:eastAsia="nl-NL"/>
        </w:rPr>
        <w:fldChar w:fldCharType="separate"/>
      </w:r>
      <w:r w:rsidRPr="00D427AA">
        <w:rPr>
          <w:rFonts w:ascii="Roboto" w:eastAsia="Times New Roman" w:hAnsi="Roboto" w:cs="Times New Roman"/>
          <w:color w:val="F07F1D"/>
          <w:sz w:val="24"/>
          <w:szCs w:val="24"/>
          <w:bdr w:val="none" w:sz="0" w:space="0" w:color="auto" w:frame="1"/>
          <w:lang w:val="de-DE" w:eastAsia="nl-NL"/>
        </w:rPr>
        <w:t>Cybersecurity</w:t>
      </w:r>
      <w:proofErr w:type="spellEnd"/>
      <w:r w:rsidRPr="00D427AA">
        <w:rPr>
          <w:rFonts w:ascii="Roboto" w:eastAsia="Times New Roman" w:hAnsi="Roboto" w:cs="Times New Roman"/>
          <w:color w:val="F07F1D"/>
          <w:sz w:val="24"/>
          <w:szCs w:val="24"/>
          <w:bdr w:val="none" w:sz="0" w:space="0" w:color="auto" w:frame="1"/>
          <w:lang w:val="de-DE" w:eastAsia="nl-NL"/>
        </w:rPr>
        <w:t xml:space="preserve"> </w:t>
      </w:r>
      <w:proofErr w:type="spellStart"/>
      <w:r w:rsidRPr="00D427AA">
        <w:rPr>
          <w:rFonts w:ascii="Roboto" w:eastAsia="Times New Roman" w:hAnsi="Roboto" w:cs="Times New Roman"/>
          <w:color w:val="F07F1D"/>
          <w:sz w:val="24"/>
          <w:szCs w:val="24"/>
          <w:bdr w:val="none" w:sz="0" w:space="0" w:color="auto" w:frame="1"/>
          <w:lang w:val="de-DE" w:eastAsia="nl-NL"/>
        </w:rPr>
        <w:t>Tips</w:t>
      </w:r>
      <w:proofErr w:type="spellEnd"/>
      <w:r w:rsidRPr="00D427AA">
        <w:rPr>
          <w:rFonts w:ascii="Roboto" w:eastAsia="Times New Roman" w:hAnsi="Roboto" w:cs="Times New Roman"/>
          <w:color w:val="2E353D"/>
          <w:sz w:val="24"/>
          <w:szCs w:val="24"/>
          <w:lang w:eastAsia="nl-NL"/>
        </w:rPr>
        <w:fldChar w:fldCharType="end"/>
      </w:r>
    </w:p>
    <w:p w14:paraId="08CDC9F0" w14:textId="77777777" w:rsidR="00D427AA" w:rsidRPr="00D427AA" w:rsidRDefault="00D427AA" w:rsidP="00D427AA">
      <w:pPr>
        <w:spacing w:after="0" w:line="240" w:lineRule="auto"/>
        <w:textAlignment w:val="baseline"/>
        <w:rPr>
          <w:rFonts w:ascii="Roboto" w:eastAsia="Times New Roman" w:hAnsi="Roboto" w:cs="Times New Roman"/>
          <w:color w:val="2E353D"/>
          <w:sz w:val="24"/>
          <w:szCs w:val="24"/>
          <w:lang w:val="de-DE" w:eastAsia="nl-NL"/>
        </w:rPr>
      </w:pPr>
      <w:r w:rsidRPr="00D427AA">
        <w:rPr>
          <w:rFonts w:ascii="Roboto" w:eastAsia="Times New Roman" w:hAnsi="Roboto" w:cs="Times New Roman"/>
          <w:color w:val="2E353D"/>
          <w:sz w:val="24"/>
          <w:szCs w:val="24"/>
          <w:lang w:val="de-DE" w:eastAsia="nl-NL"/>
        </w:rPr>
        <w:t>Schnell, einfach, rund um die Uhr und von überall auf der Welt - Online Shopping erfreut sich bereits seit vielen Jahren immer größer werdender Beliebtheit und ist heute kaum mehr aus unserem Kaufverhalten wegzudenken. Doch mit steigender Popularität wachsen auch die Risiken. So rücken </w:t>
      </w:r>
      <w:hyperlink r:id="rId8" w:history="1">
        <w:r w:rsidRPr="00D427AA">
          <w:rPr>
            <w:rFonts w:ascii="Roboto" w:eastAsia="Times New Roman" w:hAnsi="Roboto" w:cs="Times New Roman"/>
            <w:color w:val="F07F1D"/>
            <w:sz w:val="24"/>
            <w:szCs w:val="24"/>
            <w:bdr w:val="none" w:sz="0" w:space="0" w:color="auto" w:frame="1"/>
            <w:lang w:val="de-DE" w:eastAsia="nl-NL"/>
          </w:rPr>
          <w:t>Online Shops immer mehr in das Visier krimineller Hacker</w:t>
        </w:r>
      </w:hyperlink>
      <w:r w:rsidRPr="00D427AA">
        <w:rPr>
          <w:rFonts w:ascii="Roboto" w:eastAsia="Times New Roman" w:hAnsi="Roboto" w:cs="Times New Roman"/>
          <w:color w:val="2E353D"/>
          <w:sz w:val="24"/>
          <w:szCs w:val="24"/>
          <w:lang w:val="de-DE" w:eastAsia="nl-NL"/>
        </w:rPr>
        <w:t> und gefährden Ihr sicheres Einkaufen.</w:t>
      </w:r>
    </w:p>
    <w:p w14:paraId="59C8AB2B" w14:textId="77777777" w:rsidR="00D427AA" w:rsidRPr="00D427AA" w:rsidRDefault="00D427AA" w:rsidP="00D427AA">
      <w:pPr>
        <w:spacing w:after="0" w:line="240" w:lineRule="auto"/>
        <w:textAlignment w:val="baseline"/>
        <w:rPr>
          <w:rFonts w:ascii="Roboto" w:eastAsia="Times New Roman" w:hAnsi="Roboto" w:cs="Times New Roman"/>
          <w:color w:val="2E353D"/>
          <w:sz w:val="24"/>
          <w:szCs w:val="24"/>
          <w:lang w:val="de-DE" w:eastAsia="nl-NL"/>
        </w:rPr>
      </w:pPr>
      <w:r w:rsidRPr="00D427AA">
        <w:rPr>
          <w:rFonts w:ascii="Roboto" w:eastAsia="Times New Roman" w:hAnsi="Roboto" w:cs="Times New Roman"/>
          <w:color w:val="2E353D"/>
          <w:sz w:val="24"/>
          <w:szCs w:val="24"/>
          <w:lang w:val="de-DE" w:eastAsia="nl-NL"/>
        </w:rPr>
        <w:t>Hier sind 5 typische Risiken beim Online-Shopping, die Sie im Hinterkopf haben sollten, um sich gegen potentielle Angriffe von Hackern und Cyberkriminellen zu schützen:</w:t>
      </w:r>
    </w:p>
    <w:p w14:paraId="025B6631" w14:textId="77777777" w:rsidR="00D427AA" w:rsidRPr="00D427AA" w:rsidRDefault="00D427AA" w:rsidP="00D427AA">
      <w:pPr>
        <w:spacing w:after="0" w:line="240" w:lineRule="atLeast"/>
        <w:textAlignment w:val="baseline"/>
        <w:outlineLvl w:val="2"/>
        <w:rPr>
          <w:rFonts w:ascii="Roboto" w:eastAsia="Times New Roman" w:hAnsi="Roboto" w:cs="Times New Roman"/>
          <w:color w:val="2E353D"/>
          <w:sz w:val="33"/>
          <w:szCs w:val="33"/>
          <w:lang w:val="de-DE" w:eastAsia="nl-NL"/>
        </w:rPr>
      </w:pPr>
      <w:r w:rsidRPr="00D427AA">
        <w:rPr>
          <w:rFonts w:ascii="Roboto" w:eastAsia="Times New Roman" w:hAnsi="Roboto" w:cs="Times New Roman"/>
          <w:color w:val="2E353D"/>
          <w:sz w:val="33"/>
          <w:szCs w:val="33"/>
          <w:lang w:val="de-DE" w:eastAsia="nl-NL"/>
        </w:rPr>
        <w:t>Identitätsdiebstahl</w:t>
      </w:r>
    </w:p>
    <w:p w14:paraId="076C29EA" w14:textId="13ECC805" w:rsidR="00D427AA" w:rsidRPr="00D427AA" w:rsidRDefault="00D427AA" w:rsidP="00D427AA">
      <w:pPr>
        <w:spacing w:after="0" w:line="240" w:lineRule="auto"/>
        <w:textAlignment w:val="baseline"/>
        <w:rPr>
          <w:rFonts w:ascii="Roboto" w:eastAsia="Times New Roman" w:hAnsi="Roboto" w:cs="Times New Roman"/>
          <w:color w:val="2E353D"/>
          <w:sz w:val="24"/>
          <w:szCs w:val="24"/>
          <w:lang w:val="de-DE" w:eastAsia="nl-NL"/>
        </w:rPr>
      </w:pPr>
      <w:r w:rsidRPr="00D427AA">
        <w:rPr>
          <w:rFonts w:ascii="Roboto" w:eastAsia="Times New Roman" w:hAnsi="Roboto" w:cs="Times New Roman"/>
          <w:color w:val="2E353D"/>
          <w:sz w:val="24"/>
          <w:szCs w:val="24"/>
          <w:lang w:val="de-DE" w:eastAsia="nl-NL"/>
        </w:rPr>
        <w:t>Auch wenn es vielen Menschen nicht bewusst ist, gehört der Diebstahl Ihrer Identität zu den größten Sicherheitsrisiken</w:t>
      </w:r>
      <w:r>
        <w:rPr>
          <w:rStyle w:val="Voetnootmarkering"/>
          <w:rFonts w:ascii="Roboto" w:eastAsia="Times New Roman" w:hAnsi="Roboto" w:cs="Times New Roman"/>
          <w:color w:val="2E353D"/>
          <w:sz w:val="24"/>
          <w:szCs w:val="24"/>
          <w:lang w:val="de-DE" w:eastAsia="nl-NL"/>
        </w:rPr>
        <w:footnoteReference w:id="1"/>
      </w:r>
      <w:r w:rsidRPr="00D427AA">
        <w:rPr>
          <w:rFonts w:ascii="Roboto" w:eastAsia="Times New Roman" w:hAnsi="Roboto" w:cs="Times New Roman"/>
          <w:color w:val="2E353D"/>
          <w:sz w:val="24"/>
          <w:szCs w:val="24"/>
          <w:lang w:val="de-DE" w:eastAsia="nl-NL"/>
        </w:rPr>
        <w:t xml:space="preserve"> beim Online-Shopping. Cyberkriminelle versuchen, durch verschiedene Vorgehen möglichst viele persönliche Daten</w:t>
      </w:r>
      <w:r>
        <w:rPr>
          <w:rStyle w:val="Voetnootmarkering"/>
          <w:rFonts w:ascii="Roboto" w:eastAsia="Times New Roman" w:hAnsi="Roboto" w:cs="Times New Roman"/>
          <w:color w:val="2E353D"/>
          <w:sz w:val="24"/>
          <w:szCs w:val="24"/>
          <w:lang w:val="de-DE" w:eastAsia="nl-NL"/>
        </w:rPr>
        <w:footnoteReference w:id="2"/>
      </w:r>
      <w:r w:rsidRPr="00D427AA">
        <w:rPr>
          <w:rFonts w:ascii="Roboto" w:eastAsia="Times New Roman" w:hAnsi="Roboto" w:cs="Times New Roman"/>
          <w:color w:val="2E353D"/>
          <w:sz w:val="24"/>
          <w:szCs w:val="24"/>
          <w:lang w:val="de-DE" w:eastAsia="nl-NL"/>
        </w:rPr>
        <w:t xml:space="preserve"> von Ihnen zu stehlen.  Sobald sie das geschafft haben und Ihre Daten erfasst wurden, können diese entweder weiterverkauft</w:t>
      </w:r>
      <w:r>
        <w:rPr>
          <w:rStyle w:val="Voetnootmarkering"/>
          <w:rFonts w:ascii="Roboto" w:eastAsia="Times New Roman" w:hAnsi="Roboto" w:cs="Times New Roman"/>
          <w:color w:val="2E353D"/>
          <w:sz w:val="24"/>
          <w:szCs w:val="24"/>
          <w:lang w:val="de-DE" w:eastAsia="nl-NL"/>
        </w:rPr>
        <w:footnoteReference w:id="3"/>
      </w:r>
      <w:r w:rsidRPr="00D427AA">
        <w:rPr>
          <w:rFonts w:ascii="Roboto" w:eastAsia="Times New Roman" w:hAnsi="Roboto" w:cs="Times New Roman"/>
          <w:color w:val="2E353D"/>
          <w:sz w:val="24"/>
          <w:szCs w:val="24"/>
          <w:lang w:val="de-DE" w:eastAsia="nl-NL"/>
        </w:rPr>
        <w:t xml:space="preserve"> oder für Einkäufe, Vertragsabschlüsse und andere kriminellen Aktivitäten missbraucht werden.</w:t>
      </w:r>
    </w:p>
    <w:p w14:paraId="5B90ADC1" w14:textId="77777777" w:rsidR="00D427AA" w:rsidRPr="00D427AA" w:rsidRDefault="00D427AA" w:rsidP="00D427AA">
      <w:pPr>
        <w:spacing w:after="0" w:line="240" w:lineRule="atLeast"/>
        <w:textAlignment w:val="baseline"/>
        <w:outlineLvl w:val="2"/>
        <w:rPr>
          <w:rFonts w:ascii="Roboto" w:eastAsia="Times New Roman" w:hAnsi="Roboto" w:cs="Times New Roman"/>
          <w:color w:val="2E353D"/>
          <w:sz w:val="33"/>
          <w:szCs w:val="33"/>
          <w:lang w:val="de-DE" w:eastAsia="nl-NL"/>
        </w:rPr>
      </w:pPr>
      <w:r w:rsidRPr="00D427AA">
        <w:rPr>
          <w:rFonts w:ascii="Roboto" w:eastAsia="Times New Roman" w:hAnsi="Roboto" w:cs="Times New Roman"/>
          <w:color w:val="2E353D"/>
          <w:sz w:val="33"/>
          <w:szCs w:val="33"/>
          <w:lang w:val="de-DE" w:eastAsia="nl-NL"/>
        </w:rPr>
        <w:t>Fake-Shops</w:t>
      </w:r>
    </w:p>
    <w:p w14:paraId="5866BB57" w14:textId="6B838718" w:rsidR="00D427AA" w:rsidRPr="00D427AA" w:rsidRDefault="00D427AA" w:rsidP="00D427AA">
      <w:pPr>
        <w:spacing w:after="0" w:line="240" w:lineRule="auto"/>
        <w:textAlignment w:val="baseline"/>
        <w:rPr>
          <w:rFonts w:ascii="Roboto" w:eastAsia="Times New Roman" w:hAnsi="Roboto" w:cs="Times New Roman"/>
          <w:color w:val="2E353D"/>
          <w:sz w:val="24"/>
          <w:szCs w:val="24"/>
          <w:lang w:val="de-DE" w:eastAsia="nl-NL"/>
        </w:rPr>
      </w:pPr>
      <w:r w:rsidRPr="00D427AA">
        <w:rPr>
          <w:rFonts w:ascii="Roboto" w:eastAsia="Times New Roman" w:hAnsi="Roboto" w:cs="Times New Roman"/>
          <w:color w:val="2E353D"/>
          <w:sz w:val="24"/>
          <w:szCs w:val="24"/>
          <w:lang w:val="de-DE" w:eastAsia="nl-NL"/>
        </w:rPr>
        <w:t>Das Internet ist voller falscher Online Shops und die Anonymität im Internet macht es für Cyberkriminelle noch einfacher, Menschen in ihre Falle zu locken. Mit unschlagbaren Angeboten und Internetseite, die den originalen Shops zum Verwechseln ähnlich</w:t>
      </w:r>
      <w:r>
        <w:rPr>
          <w:rStyle w:val="Voetnootmarkering"/>
          <w:rFonts w:ascii="Roboto" w:eastAsia="Times New Roman" w:hAnsi="Roboto" w:cs="Times New Roman"/>
          <w:color w:val="2E353D"/>
          <w:sz w:val="24"/>
          <w:szCs w:val="24"/>
          <w:lang w:val="de-DE" w:eastAsia="nl-NL"/>
        </w:rPr>
        <w:footnoteReference w:id="4"/>
      </w:r>
      <w:r w:rsidRPr="00D427AA">
        <w:rPr>
          <w:rFonts w:ascii="Roboto" w:eastAsia="Times New Roman" w:hAnsi="Roboto" w:cs="Times New Roman"/>
          <w:color w:val="2E353D"/>
          <w:sz w:val="24"/>
          <w:szCs w:val="24"/>
          <w:lang w:val="de-DE" w:eastAsia="nl-NL"/>
        </w:rPr>
        <w:t xml:space="preserve"> sehen, werden Käufer dazu verleitet, Geld in nichtexistierende Ware zu investieren oder sensible Daten preiszugeben. So kann die Person, die hinter dem Betrug steckt, alle Daten, die Sie eingeben, protokollieren und Ihre persönlichen Informationen stehlen. Um das Risiko zu minimieren und zu prüfen</w:t>
      </w:r>
      <w:r>
        <w:rPr>
          <w:rStyle w:val="Voetnootmarkering"/>
          <w:rFonts w:ascii="Roboto" w:eastAsia="Times New Roman" w:hAnsi="Roboto" w:cs="Times New Roman"/>
          <w:color w:val="2E353D"/>
          <w:sz w:val="24"/>
          <w:szCs w:val="24"/>
          <w:lang w:val="de-DE" w:eastAsia="nl-NL"/>
        </w:rPr>
        <w:footnoteReference w:id="5"/>
      </w:r>
      <w:r w:rsidRPr="00D427AA">
        <w:rPr>
          <w:rFonts w:ascii="Roboto" w:eastAsia="Times New Roman" w:hAnsi="Roboto" w:cs="Times New Roman"/>
          <w:color w:val="2E353D"/>
          <w:sz w:val="24"/>
          <w:szCs w:val="24"/>
          <w:lang w:val="de-DE" w:eastAsia="nl-NL"/>
        </w:rPr>
        <w:t>, ob der Shop vertrauenswürdig ist, hilft oft schon ein Blick in das Impressum. Dort sollte mindestens der Unternehmensname plus Anschrift aufgeführt sein.</w:t>
      </w:r>
    </w:p>
    <w:p w14:paraId="782DDB48" w14:textId="77777777" w:rsidR="00D427AA" w:rsidRPr="00D427AA" w:rsidRDefault="00D427AA" w:rsidP="00D427AA">
      <w:pPr>
        <w:spacing w:after="0" w:line="240" w:lineRule="atLeast"/>
        <w:textAlignment w:val="baseline"/>
        <w:outlineLvl w:val="2"/>
        <w:rPr>
          <w:rFonts w:ascii="Roboto" w:eastAsia="Times New Roman" w:hAnsi="Roboto" w:cs="Times New Roman"/>
          <w:color w:val="2E353D"/>
          <w:sz w:val="33"/>
          <w:szCs w:val="33"/>
          <w:lang w:val="de-DE" w:eastAsia="nl-NL"/>
        </w:rPr>
      </w:pPr>
      <w:r w:rsidRPr="00D427AA">
        <w:rPr>
          <w:rFonts w:ascii="Roboto" w:eastAsia="Times New Roman" w:hAnsi="Roboto" w:cs="Times New Roman"/>
          <w:color w:val="2E353D"/>
          <w:sz w:val="33"/>
          <w:szCs w:val="33"/>
          <w:lang w:val="de-DE" w:eastAsia="nl-NL"/>
        </w:rPr>
        <w:t>Phishing</w:t>
      </w:r>
    </w:p>
    <w:p w14:paraId="124261D4" w14:textId="5680F72A" w:rsidR="00D427AA" w:rsidRPr="00D427AA" w:rsidRDefault="00D427AA" w:rsidP="00D427AA">
      <w:pPr>
        <w:spacing w:after="0" w:line="240" w:lineRule="auto"/>
        <w:textAlignment w:val="baseline"/>
        <w:rPr>
          <w:rFonts w:ascii="Roboto" w:eastAsia="Times New Roman" w:hAnsi="Roboto" w:cs="Times New Roman"/>
          <w:color w:val="2E353D"/>
          <w:sz w:val="24"/>
          <w:szCs w:val="24"/>
          <w:lang w:val="de-DE" w:eastAsia="nl-NL"/>
        </w:rPr>
      </w:pPr>
      <w:r w:rsidRPr="00D427AA">
        <w:rPr>
          <w:rFonts w:ascii="Roboto" w:eastAsia="Times New Roman" w:hAnsi="Roboto" w:cs="Times New Roman"/>
          <w:color w:val="2E353D"/>
          <w:sz w:val="24"/>
          <w:szCs w:val="24"/>
          <w:lang w:val="de-DE" w:eastAsia="nl-NL"/>
        </w:rPr>
        <w:t>Mit Phishing ist das „Angeln“ nach Informationen gemeint. So werden potenziellen Opfern oft E-Mails mit manipulierten Anhängen oder Links geschickt, die die Käufer zur Eingabe persönlicher Daten bringen sollen. Die meisten Links führen</w:t>
      </w:r>
      <w:r>
        <w:rPr>
          <w:rStyle w:val="Voetnootmarkering"/>
          <w:rFonts w:ascii="Roboto" w:eastAsia="Times New Roman" w:hAnsi="Roboto" w:cs="Times New Roman"/>
          <w:color w:val="2E353D"/>
          <w:sz w:val="24"/>
          <w:szCs w:val="24"/>
          <w:lang w:val="de-DE" w:eastAsia="nl-NL"/>
        </w:rPr>
        <w:footnoteReference w:id="6"/>
      </w:r>
      <w:r w:rsidRPr="00D427AA">
        <w:rPr>
          <w:rFonts w:ascii="Roboto" w:eastAsia="Times New Roman" w:hAnsi="Roboto" w:cs="Times New Roman"/>
          <w:color w:val="2E353D"/>
          <w:sz w:val="24"/>
          <w:szCs w:val="24"/>
          <w:lang w:val="de-DE" w:eastAsia="nl-NL"/>
        </w:rPr>
        <w:t xml:space="preserve"> entweder auf eine mit Malware infizierte Seite oder auf gefälschte Webseiten von bekannten Online-Shops, Banken oder Behörden. Durch die Eingabe von Zugangs- oder Bankdaten, können diese gestohlen werden und Ihnen erheblicher finanzieller aber auch persönlicher Schaden entstehen.</w:t>
      </w:r>
    </w:p>
    <w:p w14:paraId="17AFC17C" w14:textId="77777777" w:rsidR="00D427AA" w:rsidRPr="00D427AA" w:rsidRDefault="00D427AA" w:rsidP="00D427AA">
      <w:pPr>
        <w:spacing w:after="0" w:line="240" w:lineRule="atLeast"/>
        <w:textAlignment w:val="baseline"/>
        <w:outlineLvl w:val="2"/>
        <w:rPr>
          <w:rFonts w:ascii="Roboto" w:eastAsia="Times New Roman" w:hAnsi="Roboto" w:cs="Times New Roman"/>
          <w:color w:val="2E353D"/>
          <w:sz w:val="33"/>
          <w:szCs w:val="33"/>
          <w:lang w:val="de-DE" w:eastAsia="nl-NL"/>
        </w:rPr>
      </w:pPr>
      <w:r w:rsidRPr="00D427AA">
        <w:rPr>
          <w:rFonts w:ascii="Roboto" w:eastAsia="Times New Roman" w:hAnsi="Roboto" w:cs="Times New Roman"/>
          <w:color w:val="2E353D"/>
          <w:sz w:val="33"/>
          <w:szCs w:val="33"/>
          <w:lang w:val="de-DE" w:eastAsia="nl-NL"/>
        </w:rPr>
        <w:lastRenderedPageBreak/>
        <w:t>Adware und Malware</w:t>
      </w:r>
    </w:p>
    <w:p w14:paraId="4C9E5FC1" w14:textId="642A2447" w:rsidR="00D427AA" w:rsidRPr="00D427AA" w:rsidRDefault="00D427AA" w:rsidP="00D427AA">
      <w:pPr>
        <w:spacing w:after="0" w:line="240" w:lineRule="auto"/>
        <w:textAlignment w:val="baseline"/>
        <w:rPr>
          <w:rFonts w:ascii="Roboto" w:eastAsia="Times New Roman" w:hAnsi="Roboto" w:cs="Times New Roman"/>
          <w:color w:val="2E353D"/>
          <w:sz w:val="24"/>
          <w:szCs w:val="24"/>
          <w:lang w:val="de-DE" w:eastAsia="nl-NL"/>
        </w:rPr>
      </w:pPr>
      <w:r w:rsidRPr="00D427AA">
        <w:rPr>
          <w:rFonts w:ascii="Roboto" w:eastAsia="Times New Roman" w:hAnsi="Roboto" w:cs="Times New Roman"/>
          <w:color w:val="2E353D"/>
          <w:sz w:val="24"/>
          <w:szCs w:val="24"/>
          <w:lang w:val="de-DE" w:eastAsia="nl-NL"/>
        </w:rPr>
        <w:t>Wer kennt es nicht? Während</w:t>
      </w:r>
      <w:r>
        <w:rPr>
          <w:rStyle w:val="Voetnootmarkering"/>
          <w:rFonts w:ascii="Roboto" w:eastAsia="Times New Roman" w:hAnsi="Roboto" w:cs="Times New Roman"/>
          <w:color w:val="2E353D"/>
          <w:sz w:val="24"/>
          <w:szCs w:val="24"/>
          <w:lang w:val="de-DE" w:eastAsia="nl-NL"/>
        </w:rPr>
        <w:footnoteReference w:id="7"/>
      </w:r>
      <w:r w:rsidRPr="00D427AA">
        <w:rPr>
          <w:rFonts w:ascii="Roboto" w:eastAsia="Times New Roman" w:hAnsi="Roboto" w:cs="Times New Roman"/>
          <w:color w:val="2E353D"/>
          <w:sz w:val="24"/>
          <w:szCs w:val="24"/>
          <w:lang w:val="de-DE" w:eastAsia="nl-NL"/>
        </w:rPr>
        <w:t xml:space="preserve"> man in Online Shops surft, überschütten</w:t>
      </w:r>
      <w:r w:rsidR="003E715A">
        <w:rPr>
          <w:rStyle w:val="Voetnootmarkering"/>
          <w:rFonts w:ascii="Roboto" w:eastAsia="Times New Roman" w:hAnsi="Roboto" w:cs="Times New Roman"/>
          <w:color w:val="2E353D"/>
          <w:sz w:val="24"/>
          <w:szCs w:val="24"/>
          <w:lang w:val="de-DE" w:eastAsia="nl-NL"/>
        </w:rPr>
        <w:footnoteReference w:id="8"/>
      </w:r>
      <w:r w:rsidRPr="00D427AA">
        <w:rPr>
          <w:rFonts w:ascii="Roboto" w:eastAsia="Times New Roman" w:hAnsi="Roboto" w:cs="Times New Roman"/>
          <w:color w:val="2E353D"/>
          <w:sz w:val="24"/>
          <w:szCs w:val="24"/>
          <w:lang w:val="de-DE" w:eastAsia="nl-NL"/>
        </w:rPr>
        <w:t xml:space="preserve"> Anzeigen</w:t>
      </w:r>
      <w:r w:rsidR="003E715A">
        <w:rPr>
          <w:rStyle w:val="Voetnootmarkering"/>
          <w:rFonts w:ascii="Roboto" w:eastAsia="Times New Roman" w:hAnsi="Roboto" w:cs="Times New Roman"/>
          <w:color w:val="2E353D"/>
          <w:sz w:val="24"/>
          <w:szCs w:val="24"/>
          <w:lang w:val="de-DE" w:eastAsia="nl-NL"/>
        </w:rPr>
        <w:footnoteReference w:id="9"/>
      </w:r>
      <w:r w:rsidRPr="00D427AA">
        <w:rPr>
          <w:rFonts w:ascii="Roboto" w:eastAsia="Times New Roman" w:hAnsi="Roboto" w:cs="Times New Roman"/>
          <w:color w:val="2E353D"/>
          <w:sz w:val="24"/>
          <w:szCs w:val="24"/>
          <w:lang w:val="de-DE" w:eastAsia="nl-NL"/>
        </w:rPr>
        <w:t xml:space="preserve"> und Angebote die Bildschirme. Doch nicht immer sind diese Angebote echt oder seriös. So kann es sein, dass sobald auf die Anzeige geklickt wurde, man dazu aufgefordert wird, sensible Daten zu teilen oder das Gerät augenblickblich mit einer Malware infiziert wird. Drücken Sie also möglichst nicht auf Pop-up-Werbung und bedenken Sie, dass auch ein Klick auf das „X“ Ihr Gerät infizieren kann.</w:t>
      </w:r>
    </w:p>
    <w:p w14:paraId="72CC414F" w14:textId="77777777" w:rsidR="00D427AA" w:rsidRPr="00D427AA" w:rsidRDefault="00D427AA" w:rsidP="00D427AA">
      <w:pPr>
        <w:spacing w:after="0" w:line="240" w:lineRule="atLeast"/>
        <w:textAlignment w:val="baseline"/>
        <w:outlineLvl w:val="2"/>
        <w:rPr>
          <w:rFonts w:ascii="Roboto" w:eastAsia="Times New Roman" w:hAnsi="Roboto" w:cs="Times New Roman"/>
          <w:color w:val="2E353D"/>
          <w:sz w:val="33"/>
          <w:szCs w:val="33"/>
          <w:lang w:val="de-DE" w:eastAsia="nl-NL"/>
        </w:rPr>
      </w:pPr>
      <w:r w:rsidRPr="00D427AA">
        <w:rPr>
          <w:rFonts w:ascii="Roboto" w:eastAsia="Times New Roman" w:hAnsi="Roboto" w:cs="Times New Roman"/>
          <w:color w:val="2E353D"/>
          <w:sz w:val="33"/>
          <w:szCs w:val="33"/>
          <w:lang w:val="de-DE" w:eastAsia="nl-NL"/>
        </w:rPr>
        <w:t>Unverschlüsselte Daten und unsichere Zahlungsmethoden</w:t>
      </w:r>
    </w:p>
    <w:p w14:paraId="20F25782" w14:textId="3D1FF723" w:rsidR="00D427AA" w:rsidRPr="00D427AA" w:rsidRDefault="00D427AA" w:rsidP="00D427AA">
      <w:pPr>
        <w:spacing w:after="0" w:line="240" w:lineRule="auto"/>
        <w:textAlignment w:val="baseline"/>
        <w:rPr>
          <w:rFonts w:ascii="Roboto" w:eastAsia="Times New Roman" w:hAnsi="Roboto" w:cs="Times New Roman"/>
          <w:color w:val="2E353D"/>
          <w:sz w:val="24"/>
          <w:szCs w:val="24"/>
          <w:lang w:val="de-DE" w:eastAsia="nl-NL"/>
        </w:rPr>
      </w:pPr>
      <w:r w:rsidRPr="00D427AA">
        <w:rPr>
          <w:rFonts w:ascii="Roboto" w:eastAsia="Times New Roman" w:hAnsi="Roboto" w:cs="Times New Roman"/>
          <w:color w:val="2E353D"/>
          <w:sz w:val="24"/>
          <w:szCs w:val="24"/>
          <w:lang w:val="de-DE" w:eastAsia="nl-NL"/>
        </w:rPr>
        <w:t>Es gibt viele Möglichkeiten, online für seinen Einkauf zu bezahlen, doch es ist Vorsicht geboten. So ist das Zahlen per Lastschrift, bei dem der Käufer dem Verkäufer seine Kontodaten</w:t>
      </w:r>
      <w:r w:rsidR="003E715A">
        <w:rPr>
          <w:rStyle w:val="Voetnootmarkering"/>
          <w:rFonts w:ascii="Roboto" w:eastAsia="Times New Roman" w:hAnsi="Roboto" w:cs="Times New Roman"/>
          <w:color w:val="2E353D"/>
          <w:sz w:val="24"/>
          <w:szCs w:val="24"/>
          <w:lang w:val="de-DE" w:eastAsia="nl-NL"/>
        </w:rPr>
        <w:footnoteReference w:id="10"/>
      </w:r>
      <w:r w:rsidRPr="00D427AA">
        <w:rPr>
          <w:rFonts w:ascii="Roboto" w:eastAsia="Times New Roman" w:hAnsi="Roboto" w:cs="Times New Roman"/>
          <w:color w:val="2E353D"/>
          <w:sz w:val="24"/>
          <w:szCs w:val="24"/>
          <w:lang w:val="de-DE" w:eastAsia="nl-NL"/>
        </w:rPr>
        <w:t xml:space="preserve"> übermittelt und ihn zur Abbuchung des Betrags ermächtigt, zwar bequem, ermöglicht aber gleichzeitig das Ausspähen von Kontodaten, wenn die Übertragung nicht verschlüsselt ist. Hier sollte vor dem Kauf immer darauf geachtet werden, dass die Webseite SSL-Verschlüsselungen</w:t>
      </w:r>
      <w:r w:rsidR="003E715A">
        <w:rPr>
          <w:rStyle w:val="Voetnootmarkering"/>
          <w:rFonts w:ascii="Roboto" w:eastAsia="Times New Roman" w:hAnsi="Roboto" w:cs="Times New Roman"/>
          <w:color w:val="2E353D"/>
          <w:sz w:val="24"/>
          <w:szCs w:val="24"/>
          <w:lang w:val="de-DE" w:eastAsia="nl-NL"/>
        </w:rPr>
        <w:footnoteReference w:id="11"/>
      </w:r>
      <w:r w:rsidRPr="00D427AA">
        <w:rPr>
          <w:rFonts w:ascii="Roboto" w:eastAsia="Times New Roman" w:hAnsi="Roboto" w:cs="Times New Roman"/>
          <w:color w:val="2E353D"/>
          <w:sz w:val="24"/>
          <w:szCs w:val="24"/>
          <w:lang w:val="de-DE" w:eastAsia="nl-NL"/>
        </w:rPr>
        <w:t xml:space="preserve"> verwendet. Erkennen lässt sich das an der URL, die mit „https“ statt „http“ beginnt. Auch bei der Zahlung mit Kreditkarte lassen sich Daten missbrauchen und es sollte auf eine verschlüsselte Übertragung geachtet werden.</w:t>
      </w:r>
    </w:p>
    <w:p w14:paraId="2AA42A82" w14:textId="498F86F6" w:rsidR="007D0CDF" w:rsidRDefault="003E715A">
      <w:pPr>
        <w:rPr>
          <w:lang w:val="de-DE"/>
        </w:rPr>
      </w:pPr>
    </w:p>
    <w:p w14:paraId="2239711F" w14:textId="1A88C1D5" w:rsidR="00D427AA" w:rsidRDefault="00D427AA">
      <w:proofErr w:type="spellStart"/>
      <w:r w:rsidRPr="00D427AA">
        <w:t>Frage</w:t>
      </w:r>
      <w:proofErr w:type="spellEnd"/>
      <w:r w:rsidRPr="00D427AA">
        <w:t xml:space="preserve"> 1: Wat proberen criminelen te d</w:t>
      </w:r>
      <w:r>
        <w:t>oen als ze je persoonlijke gegevens gestolen hebben?</w:t>
      </w:r>
    </w:p>
    <w:p w14:paraId="0B80D688" w14:textId="77777777" w:rsidR="003E715A" w:rsidRDefault="003E715A"/>
    <w:p w14:paraId="11B7D4CE" w14:textId="68B2E430" w:rsidR="00D427AA" w:rsidRDefault="00D427AA">
      <w:proofErr w:type="spellStart"/>
      <w:r>
        <w:t>Frage</w:t>
      </w:r>
      <w:proofErr w:type="spellEnd"/>
      <w:r>
        <w:t xml:space="preserve"> 2: Hoe kan men controleren of een website betrouwbaar is. </w:t>
      </w:r>
    </w:p>
    <w:p w14:paraId="31E8FBE6" w14:textId="77777777" w:rsidR="003E715A" w:rsidRDefault="003E715A"/>
    <w:p w14:paraId="1F96328B" w14:textId="52148710" w:rsidR="00D427AA" w:rsidRDefault="00D427AA">
      <w:proofErr w:type="spellStart"/>
      <w:r w:rsidRPr="00D427AA">
        <w:t>Frage</w:t>
      </w:r>
      <w:proofErr w:type="spellEnd"/>
      <w:r w:rsidRPr="00D427AA">
        <w:t xml:space="preserve"> 3: Waar leiden </w:t>
      </w:r>
      <w:proofErr w:type="spellStart"/>
      <w:r w:rsidRPr="00D427AA">
        <w:t>Phishing</w:t>
      </w:r>
      <w:proofErr w:type="spellEnd"/>
      <w:r w:rsidRPr="00D427AA">
        <w:t xml:space="preserve"> mails je naar toe</w:t>
      </w:r>
      <w:r>
        <w:t>?</w:t>
      </w:r>
    </w:p>
    <w:p w14:paraId="788E48DA" w14:textId="77777777" w:rsidR="003E715A" w:rsidRDefault="003E715A"/>
    <w:p w14:paraId="738AC014" w14:textId="058DBD73" w:rsidR="00D427AA" w:rsidRDefault="00D427AA">
      <w:proofErr w:type="spellStart"/>
      <w:r>
        <w:t>Frage</w:t>
      </w:r>
      <w:proofErr w:type="spellEnd"/>
      <w:r>
        <w:t xml:space="preserve"> 4: </w:t>
      </w:r>
      <w:r w:rsidR="003E715A">
        <w:t>Wat wordt volgens de tekst afgeraden om te doen bij pop ups op het scherm? Noem twee punten!</w:t>
      </w:r>
    </w:p>
    <w:p w14:paraId="29A987C5" w14:textId="67CA63BC" w:rsidR="003E715A" w:rsidRDefault="003E715A"/>
    <w:p w14:paraId="6E72AD95" w14:textId="77777777" w:rsidR="003E715A" w:rsidRDefault="003E715A"/>
    <w:p w14:paraId="24B63B6B" w14:textId="407A25C4" w:rsidR="003E715A" w:rsidRDefault="003E715A">
      <w:proofErr w:type="spellStart"/>
      <w:r>
        <w:t>Frage</w:t>
      </w:r>
      <w:proofErr w:type="spellEnd"/>
      <w:r>
        <w:t xml:space="preserve"> 5: Wat moet je volgens de tekst controleren om te zien of de website SSL versleuteld is?</w:t>
      </w:r>
    </w:p>
    <w:p w14:paraId="290794C4" w14:textId="77777777" w:rsidR="003E715A" w:rsidRPr="00D427AA" w:rsidRDefault="003E715A"/>
    <w:sectPr w:rsidR="003E715A" w:rsidRPr="00D427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DD255" w14:textId="77777777" w:rsidR="00D427AA" w:rsidRDefault="00D427AA" w:rsidP="00D427AA">
      <w:pPr>
        <w:spacing w:after="0" w:line="240" w:lineRule="auto"/>
      </w:pPr>
      <w:r>
        <w:separator/>
      </w:r>
    </w:p>
  </w:endnote>
  <w:endnote w:type="continuationSeparator" w:id="0">
    <w:p w14:paraId="569C12EA" w14:textId="77777777" w:rsidR="00D427AA" w:rsidRDefault="00D427AA" w:rsidP="00D42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8D26B" w14:textId="77777777" w:rsidR="00D427AA" w:rsidRDefault="00D427AA" w:rsidP="00D427AA">
      <w:pPr>
        <w:spacing w:after="0" w:line="240" w:lineRule="auto"/>
      </w:pPr>
      <w:r>
        <w:separator/>
      </w:r>
    </w:p>
  </w:footnote>
  <w:footnote w:type="continuationSeparator" w:id="0">
    <w:p w14:paraId="38CDB12A" w14:textId="77777777" w:rsidR="00D427AA" w:rsidRDefault="00D427AA" w:rsidP="00D427AA">
      <w:pPr>
        <w:spacing w:after="0" w:line="240" w:lineRule="auto"/>
      </w:pPr>
      <w:r>
        <w:continuationSeparator/>
      </w:r>
    </w:p>
  </w:footnote>
  <w:footnote w:id="1">
    <w:p w14:paraId="58B7A7BC" w14:textId="0AAA3C09" w:rsidR="00D427AA" w:rsidRDefault="00D427AA">
      <w:pPr>
        <w:pStyle w:val="Voetnoottekst"/>
      </w:pPr>
      <w:r>
        <w:rPr>
          <w:rStyle w:val="Voetnootmarkering"/>
        </w:rPr>
        <w:footnoteRef/>
      </w:r>
      <w:r>
        <w:t xml:space="preserve"> veiligheidsrisico</w:t>
      </w:r>
    </w:p>
  </w:footnote>
  <w:footnote w:id="2">
    <w:p w14:paraId="55EFD558" w14:textId="456A23D0" w:rsidR="00D427AA" w:rsidRDefault="00D427AA">
      <w:pPr>
        <w:pStyle w:val="Voetnoottekst"/>
      </w:pPr>
      <w:r>
        <w:rPr>
          <w:rStyle w:val="Voetnootmarkering"/>
        </w:rPr>
        <w:footnoteRef/>
      </w:r>
      <w:r>
        <w:t xml:space="preserve"> gegevens</w:t>
      </w:r>
    </w:p>
  </w:footnote>
  <w:footnote w:id="3">
    <w:p w14:paraId="7DC2190A" w14:textId="2AA9AB24" w:rsidR="00D427AA" w:rsidRDefault="00D427AA">
      <w:pPr>
        <w:pStyle w:val="Voetnoottekst"/>
      </w:pPr>
      <w:r>
        <w:rPr>
          <w:rStyle w:val="Voetnootmarkering"/>
        </w:rPr>
        <w:footnoteRef/>
      </w:r>
      <w:r>
        <w:t xml:space="preserve"> doorverkopen</w:t>
      </w:r>
    </w:p>
  </w:footnote>
  <w:footnote w:id="4">
    <w:p w14:paraId="7CCB79EE" w14:textId="57AAABD9" w:rsidR="00D427AA" w:rsidRDefault="00D427AA">
      <w:pPr>
        <w:pStyle w:val="Voetnoottekst"/>
      </w:pPr>
      <w:r>
        <w:rPr>
          <w:rStyle w:val="Voetnootmarkering"/>
        </w:rPr>
        <w:footnoteRef/>
      </w:r>
      <w:r>
        <w:t xml:space="preserve"> lijkend</w:t>
      </w:r>
    </w:p>
  </w:footnote>
  <w:footnote w:id="5">
    <w:p w14:paraId="2FE2A592" w14:textId="39FA6852" w:rsidR="00D427AA" w:rsidRDefault="00D427AA">
      <w:pPr>
        <w:pStyle w:val="Voetnoottekst"/>
      </w:pPr>
      <w:r>
        <w:rPr>
          <w:rStyle w:val="Voetnootmarkering"/>
        </w:rPr>
        <w:footnoteRef/>
      </w:r>
      <w:r>
        <w:t xml:space="preserve"> testen</w:t>
      </w:r>
    </w:p>
  </w:footnote>
  <w:footnote w:id="6">
    <w:p w14:paraId="2C96FD3F" w14:textId="44CA2313" w:rsidR="00D427AA" w:rsidRDefault="00D427AA">
      <w:pPr>
        <w:pStyle w:val="Voetnoottekst"/>
      </w:pPr>
      <w:r>
        <w:rPr>
          <w:rStyle w:val="Voetnootmarkering"/>
        </w:rPr>
        <w:footnoteRef/>
      </w:r>
      <w:r>
        <w:t xml:space="preserve"> leiden</w:t>
      </w:r>
    </w:p>
  </w:footnote>
  <w:footnote w:id="7">
    <w:p w14:paraId="35A73860" w14:textId="45967AA3" w:rsidR="00D427AA" w:rsidRDefault="00D427AA">
      <w:pPr>
        <w:pStyle w:val="Voetnoottekst"/>
      </w:pPr>
      <w:r>
        <w:rPr>
          <w:rStyle w:val="Voetnootmarkering"/>
        </w:rPr>
        <w:footnoteRef/>
      </w:r>
      <w:r>
        <w:t xml:space="preserve"> terwijl</w:t>
      </w:r>
    </w:p>
  </w:footnote>
  <w:footnote w:id="8">
    <w:p w14:paraId="0CE14A8C" w14:textId="3B05AF7D" w:rsidR="003E715A" w:rsidRDefault="003E715A">
      <w:pPr>
        <w:pStyle w:val="Voetnoottekst"/>
      </w:pPr>
      <w:r>
        <w:rPr>
          <w:rStyle w:val="Voetnootmarkering"/>
        </w:rPr>
        <w:footnoteRef/>
      </w:r>
      <w:r>
        <w:t xml:space="preserve"> bedelven</w:t>
      </w:r>
    </w:p>
  </w:footnote>
  <w:footnote w:id="9">
    <w:p w14:paraId="3FBE97C7" w14:textId="5BC3EDBF" w:rsidR="003E715A" w:rsidRDefault="003E715A">
      <w:pPr>
        <w:pStyle w:val="Voetnoottekst"/>
      </w:pPr>
      <w:r>
        <w:rPr>
          <w:rStyle w:val="Voetnootmarkering"/>
        </w:rPr>
        <w:footnoteRef/>
      </w:r>
      <w:r>
        <w:t xml:space="preserve"> advertenties</w:t>
      </w:r>
    </w:p>
  </w:footnote>
  <w:footnote w:id="10">
    <w:p w14:paraId="3DC4B064" w14:textId="61816C2D" w:rsidR="003E715A" w:rsidRDefault="003E715A">
      <w:pPr>
        <w:pStyle w:val="Voetnoottekst"/>
      </w:pPr>
      <w:r>
        <w:rPr>
          <w:rStyle w:val="Voetnootmarkering"/>
        </w:rPr>
        <w:footnoteRef/>
      </w:r>
      <w:r>
        <w:t xml:space="preserve"> bankgegevens</w:t>
      </w:r>
    </w:p>
  </w:footnote>
  <w:footnote w:id="11">
    <w:p w14:paraId="0E58CCD0" w14:textId="7C53EEE7" w:rsidR="003E715A" w:rsidRDefault="003E715A">
      <w:pPr>
        <w:pStyle w:val="Voetnoottekst"/>
      </w:pPr>
      <w:r>
        <w:rPr>
          <w:rStyle w:val="Voetnootmarkering"/>
        </w:rPr>
        <w:footnoteRef/>
      </w:r>
      <w:r>
        <w:t xml:space="preserve"> Versleuteling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7AA"/>
    <w:rsid w:val="00194751"/>
    <w:rsid w:val="002A18D5"/>
    <w:rsid w:val="003E715A"/>
    <w:rsid w:val="00D427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6CA2"/>
  <w15:chartTrackingRefBased/>
  <w15:docId w15:val="{52BA565D-8924-4BE5-85EB-BEA445F4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427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D427AA"/>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27AA"/>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D427AA"/>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D427AA"/>
    <w:rPr>
      <w:color w:val="0000FF"/>
      <w:u w:val="single"/>
    </w:rPr>
  </w:style>
  <w:style w:type="paragraph" w:styleId="Normaalweb">
    <w:name w:val="Normal (Web)"/>
    <w:basedOn w:val="Standaard"/>
    <w:uiPriority w:val="99"/>
    <w:semiHidden/>
    <w:unhideWhenUsed/>
    <w:rsid w:val="00D427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D427A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427AA"/>
    <w:rPr>
      <w:sz w:val="20"/>
      <w:szCs w:val="20"/>
    </w:rPr>
  </w:style>
  <w:style w:type="character" w:styleId="Voetnootmarkering">
    <w:name w:val="footnote reference"/>
    <w:basedOn w:val="Standaardalinea-lettertype"/>
    <w:uiPriority w:val="99"/>
    <w:semiHidden/>
    <w:unhideWhenUsed/>
    <w:rsid w:val="00D427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04650">
      <w:bodyDiv w:val="1"/>
      <w:marLeft w:val="0"/>
      <w:marRight w:val="0"/>
      <w:marTop w:val="0"/>
      <w:marBottom w:val="0"/>
      <w:divBdr>
        <w:top w:val="none" w:sz="0" w:space="0" w:color="auto"/>
        <w:left w:val="none" w:sz="0" w:space="0" w:color="auto"/>
        <w:bottom w:val="none" w:sz="0" w:space="0" w:color="auto"/>
        <w:right w:val="none" w:sz="0" w:space="0" w:color="auto"/>
      </w:divBdr>
      <w:divsChild>
        <w:div w:id="1807313172">
          <w:marLeft w:val="1140"/>
          <w:marRight w:val="1140"/>
          <w:marTop w:val="735"/>
          <w:marBottom w:val="180"/>
          <w:divBdr>
            <w:top w:val="none" w:sz="0" w:space="0" w:color="auto"/>
            <w:left w:val="none" w:sz="0" w:space="0" w:color="auto"/>
            <w:bottom w:val="none" w:sz="0" w:space="0" w:color="auto"/>
            <w:right w:val="none" w:sz="0" w:space="0" w:color="auto"/>
          </w:divBdr>
          <w:divsChild>
            <w:div w:id="1955867150">
              <w:marLeft w:val="0"/>
              <w:marRight w:val="0"/>
              <w:marTop w:val="0"/>
              <w:marBottom w:val="0"/>
              <w:divBdr>
                <w:top w:val="none" w:sz="0" w:space="0" w:color="auto"/>
                <w:left w:val="none" w:sz="0" w:space="0" w:color="auto"/>
                <w:bottom w:val="none" w:sz="0" w:space="0" w:color="auto"/>
                <w:right w:val="none" w:sz="0" w:space="0" w:color="auto"/>
              </w:divBdr>
            </w:div>
          </w:divsChild>
        </w:div>
        <w:div w:id="846753640">
          <w:marLeft w:val="1140"/>
          <w:marRight w:val="1140"/>
          <w:marTop w:val="0"/>
          <w:marBottom w:val="120"/>
          <w:divBdr>
            <w:top w:val="none" w:sz="0" w:space="0" w:color="auto"/>
            <w:left w:val="none" w:sz="0" w:space="0" w:color="auto"/>
            <w:bottom w:val="none" w:sz="0" w:space="0" w:color="auto"/>
            <w:right w:val="none" w:sz="0" w:space="0" w:color="auto"/>
          </w:divBdr>
          <w:divsChild>
            <w:div w:id="1026829920">
              <w:marLeft w:val="0"/>
              <w:marRight w:val="0"/>
              <w:marTop w:val="0"/>
              <w:marBottom w:val="0"/>
              <w:divBdr>
                <w:top w:val="none" w:sz="0" w:space="0" w:color="auto"/>
                <w:left w:val="none" w:sz="0" w:space="0" w:color="auto"/>
                <w:bottom w:val="none" w:sz="0" w:space="0" w:color="auto"/>
                <w:right w:val="none" w:sz="0" w:space="0" w:color="auto"/>
              </w:divBdr>
            </w:div>
          </w:divsChild>
        </w:div>
        <w:div w:id="1750467963">
          <w:marLeft w:val="1140"/>
          <w:marRight w:val="1140"/>
          <w:marTop w:val="0"/>
          <w:marBottom w:val="120"/>
          <w:divBdr>
            <w:top w:val="none" w:sz="0" w:space="0" w:color="auto"/>
            <w:left w:val="none" w:sz="0" w:space="0" w:color="auto"/>
            <w:bottom w:val="none" w:sz="0" w:space="0" w:color="auto"/>
            <w:right w:val="none" w:sz="0" w:space="0" w:color="auto"/>
          </w:divBdr>
          <w:divsChild>
            <w:div w:id="99843273">
              <w:marLeft w:val="0"/>
              <w:marRight w:val="0"/>
              <w:marTop w:val="0"/>
              <w:marBottom w:val="0"/>
              <w:divBdr>
                <w:top w:val="none" w:sz="0" w:space="0" w:color="auto"/>
                <w:left w:val="none" w:sz="0" w:space="0" w:color="auto"/>
                <w:bottom w:val="none" w:sz="0" w:space="0" w:color="auto"/>
                <w:right w:val="none" w:sz="0" w:space="0" w:color="auto"/>
              </w:divBdr>
            </w:div>
          </w:divsChild>
        </w:div>
        <w:div w:id="1499466613">
          <w:marLeft w:val="1140"/>
          <w:marRight w:val="114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de/news-online-shops-im-visier-krimineller-hacker/" TargetMode="External"/><Relationship Id="rId3" Type="http://schemas.openxmlformats.org/officeDocument/2006/relationships/settings" Target="settings.xml"/><Relationship Id="rId7" Type="http://schemas.openxmlformats.org/officeDocument/2006/relationships/hyperlink" Target="https://www.usd.de/category/new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304C9-5EB1-49E5-98DF-A59C7061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653</Words>
  <Characters>3594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Sjors Meeuws</dc:creator>
  <cp:keywords/>
  <dc:description/>
  <cp:lastModifiedBy>Sjors Meeuws</cp:lastModifiedBy>
  <cp:revision>1</cp:revision>
  <dcterms:created xsi:type="dcterms:W3CDTF">2022-10-07T07:15:00Z</dcterms:created>
  <dcterms:modified xsi:type="dcterms:W3CDTF">2022-10-07T07:32:00Z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5030db-5b96-4a80-bef5-9bbf300e0d2e_Enabled">
    <vt:lpwstr>true</vt:lpwstr>
  </property>
  <property fmtid="{D5CDD505-2E9C-101B-9397-08002B2CF9AE}" pid="3" name="MSIP_Label_415030db-5b96-4a80-bef5-9bbf300e0d2e_SetDate">
    <vt:lpwstr>2022-10-07T07:32:01Z</vt:lpwstr>
  </property>
  <property fmtid="{D5CDD505-2E9C-101B-9397-08002B2CF9AE}" pid="4" name="MSIP_Label_415030db-5b96-4a80-bef5-9bbf300e0d2e_Method">
    <vt:lpwstr>Standard</vt:lpwstr>
  </property>
  <property fmtid="{D5CDD505-2E9C-101B-9397-08002B2CF9AE}" pid="5" name="MSIP_Label_415030db-5b96-4a80-bef5-9bbf300e0d2e_Name">
    <vt:lpwstr>General</vt:lpwstr>
  </property>
  <property fmtid="{D5CDD505-2E9C-101B-9397-08002B2CF9AE}" pid="6" name="MSIP_Label_415030db-5b96-4a80-bef5-9bbf300e0d2e_SiteId">
    <vt:lpwstr>9e9002aa-e50e-44b8-bb7a-021d21198024</vt:lpwstr>
  </property>
  <property fmtid="{D5CDD505-2E9C-101B-9397-08002B2CF9AE}" pid="7" name="MSIP_Label_415030db-5b96-4a80-bef5-9bbf300e0d2e_ActionId">
    <vt:lpwstr>bb5ed425-76c5-484d-a37e-7c2356dc78aa</vt:lpwstr>
  </property>
  <property fmtid="{D5CDD505-2E9C-101B-9397-08002B2CF9AE}" pid="8" name="MSIP_Label_415030db-5b96-4a80-bef5-9bbf300e0d2e_ContentBits">
    <vt:lpwstr>0</vt:lpwstr>
  </property>
</Properties>
</file>